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6383" w14:textId="77777777" w:rsidR="00495F3A" w:rsidRPr="00781EC3" w:rsidRDefault="00495F3A" w:rsidP="00495F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1EC3">
        <w:rPr>
          <w:rFonts w:ascii="Times New Roman" w:hAnsi="Times New Roman" w:cs="Times New Roman"/>
          <w:sz w:val="24"/>
          <w:szCs w:val="24"/>
        </w:rPr>
        <w:t>March 19, 2020</w:t>
      </w:r>
    </w:p>
    <w:p w14:paraId="730754AE" w14:textId="77777777" w:rsidR="00495F3A" w:rsidRPr="00781EC3" w:rsidRDefault="00495F3A" w:rsidP="0049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88AF9" w14:textId="77777777" w:rsidR="00495F3A" w:rsidRPr="00781EC3" w:rsidRDefault="00495F3A" w:rsidP="0049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864B9" w14:textId="77777777" w:rsidR="00495F3A" w:rsidRPr="00781EC3" w:rsidRDefault="00495F3A" w:rsidP="0049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EC3">
        <w:rPr>
          <w:rFonts w:ascii="Times New Roman" w:hAnsi="Times New Roman" w:cs="Times New Roman"/>
          <w:sz w:val="24"/>
          <w:szCs w:val="24"/>
        </w:rPr>
        <w:t>To Whom It May Concern:</w:t>
      </w:r>
    </w:p>
    <w:p w14:paraId="420CE732" w14:textId="77777777" w:rsidR="00495F3A" w:rsidRPr="00781EC3" w:rsidRDefault="00495F3A" w:rsidP="0049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E48C7" w14:textId="438350FF" w:rsidR="00495F3A" w:rsidRPr="00495F3A" w:rsidRDefault="00495F3A" w:rsidP="00495F3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EC3">
        <w:rPr>
          <w:rFonts w:ascii="Times New Roman" w:hAnsi="Times New Roman" w:cs="Times New Roman"/>
          <w:sz w:val="24"/>
          <w:szCs w:val="24"/>
        </w:rPr>
        <w:t>This letter is to certify that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1EC3">
        <w:rPr>
          <w:rFonts w:ascii="Times New Roman" w:hAnsi="Times New Roman" w:cs="Times New Roman"/>
          <w:sz w:val="24"/>
          <w:szCs w:val="24"/>
        </w:rPr>
        <w:t xml:space="preserve"> is an employee or contractor</w:t>
      </w:r>
      <w:r w:rsidR="002F2AB9">
        <w:rPr>
          <w:rFonts w:ascii="Times New Roman" w:hAnsi="Times New Roman" w:cs="Times New Roman"/>
          <w:sz w:val="24"/>
          <w:szCs w:val="24"/>
        </w:rPr>
        <w:t xml:space="preserve"> and</w:t>
      </w:r>
      <w:r w:rsidRPr="00781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781EC3">
        <w:rPr>
          <w:rFonts w:ascii="Times New Roman" w:hAnsi="Times New Roman" w:cs="Times New Roman"/>
          <w:sz w:val="24"/>
          <w:szCs w:val="24"/>
        </w:rPr>
        <w:t>directly involved in the</w:t>
      </w:r>
      <w:r>
        <w:rPr>
          <w:rFonts w:ascii="Times New Roman" w:hAnsi="Times New Roman" w:cs="Times New Roman"/>
          <w:sz w:val="24"/>
          <w:szCs w:val="24"/>
        </w:rPr>
        <w:t xml:space="preserve"> reporting, sales, production and delivery </w:t>
      </w:r>
      <w:r w:rsidRPr="00781EC3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81EC3">
        <w:rPr>
          <w:rFonts w:ascii="Times New Roman" w:hAnsi="Times New Roman" w:cs="Times New Roman"/>
          <w:sz w:val="24"/>
          <w:szCs w:val="24"/>
        </w:rPr>
        <w:t xml:space="preserve"> and as such is providing </w:t>
      </w:r>
      <w:r>
        <w:rPr>
          <w:rFonts w:ascii="Times New Roman" w:hAnsi="Times New Roman" w:cs="Times New Roman"/>
          <w:sz w:val="24"/>
          <w:szCs w:val="24"/>
        </w:rPr>
        <w:t>this service as a function of an</w:t>
      </w:r>
      <w:r w:rsidRPr="00781EC3">
        <w:rPr>
          <w:rFonts w:ascii="Times New Roman" w:hAnsi="Times New Roman" w:cs="Times New Roman"/>
          <w:sz w:val="24"/>
          <w:szCs w:val="24"/>
        </w:rPr>
        <w:t xml:space="preserve"> essential </w:t>
      </w:r>
      <w:r>
        <w:rPr>
          <w:rFonts w:ascii="Times New Roman" w:hAnsi="Times New Roman" w:cs="Times New Roman"/>
          <w:sz w:val="24"/>
          <w:szCs w:val="24"/>
        </w:rPr>
        <w:t>business</w:t>
      </w:r>
      <w:r w:rsidRPr="00781EC3">
        <w:rPr>
          <w:rFonts w:ascii="Times New Roman" w:hAnsi="Times New Roman" w:cs="Times New Roman"/>
          <w:sz w:val="24"/>
          <w:szCs w:val="24"/>
        </w:rPr>
        <w:t xml:space="preserve"> as defined by </w:t>
      </w:r>
      <w:r w:rsidRPr="00495F3A">
        <w:rPr>
          <w:rFonts w:ascii="Times New Roman" w:eastAsia="Times New Roman" w:hAnsi="Times New Roman" w:cs="Times New Roman"/>
          <w:bCs/>
          <w:sz w:val="24"/>
          <w:szCs w:val="24"/>
        </w:rPr>
        <w:t>the executive order by Governor JB Pritzker issued March 20, 2020.</w:t>
      </w:r>
    </w:p>
    <w:p w14:paraId="330AA514" w14:textId="77777777" w:rsidR="00495F3A" w:rsidRPr="00781EC3" w:rsidRDefault="00495F3A" w:rsidP="00495F3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BBF3E" w14:textId="27891392" w:rsidR="00495F3A" w:rsidRPr="00781EC3" w:rsidRDefault="00495F3A" w:rsidP="00495F3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781EC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Persons engaged in the dissemination of news via newspapers, television, radio and other media are exempt from “shelter at home” because these businesses are deemed 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an essential business</w:t>
      </w:r>
      <w:r w:rsidRPr="00781EC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. Government</w:t>
      </w:r>
      <w:r w:rsidR="005803A6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s</w:t>
      </w:r>
      <w:r w:rsidRPr="00781EC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at all levels recognize the vital role media plays in keeping the public informed.</w:t>
      </w:r>
    </w:p>
    <w:p w14:paraId="5294723B" w14:textId="77777777" w:rsidR="00495F3A" w:rsidRPr="00781EC3" w:rsidRDefault="00495F3A" w:rsidP="00495F3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14:paraId="23EF30EE" w14:textId="77777777" w:rsidR="00495F3A" w:rsidRPr="00781EC3" w:rsidRDefault="00495F3A" w:rsidP="00495F3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781EC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The person in possession of this letter is an employee or independent contractor working on behalf of a newspaper. This person’s presence outside or on the road is a legal exception to current travel restrictions.</w:t>
      </w:r>
    </w:p>
    <w:p w14:paraId="2A34D8BA" w14:textId="77777777" w:rsidR="00495F3A" w:rsidRPr="00781EC3" w:rsidRDefault="00495F3A" w:rsidP="00495F3A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14:paraId="486B2F3C" w14:textId="77777777" w:rsidR="00495F3A" w:rsidRPr="00781EC3" w:rsidRDefault="00495F3A" w:rsidP="00495F3A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781EC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If you have questions, please contact me immediately.</w:t>
      </w:r>
    </w:p>
    <w:p w14:paraId="52FFFE91" w14:textId="77777777" w:rsidR="00495F3A" w:rsidRPr="00781EC3" w:rsidRDefault="00495F3A" w:rsidP="00495F3A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14:paraId="41D5DE7C" w14:textId="77777777" w:rsidR="00495F3A" w:rsidRPr="00781EC3" w:rsidRDefault="00495F3A" w:rsidP="00495F3A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781EC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Sincerely,</w:t>
      </w:r>
    </w:p>
    <w:p w14:paraId="7ACE3EF0" w14:textId="77777777" w:rsidR="00325849" w:rsidRDefault="00EC33DA"/>
    <w:sectPr w:rsidR="00325849" w:rsidSect="001D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5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F3A"/>
    <w:rsid w:val="001D67B9"/>
    <w:rsid w:val="002627B0"/>
    <w:rsid w:val="002F2AB9"/>
    <w:rsid w:val="00397DC8"/>
    <w:rsid w:val="00412323"/>
    <w:rsid w:val="00495F3A"/>
    <w:rsid w:val="005803A6"/>
    <w:rsid w:val="00727FBB"/>
    <w:rsid w:val="00960816"/>
    <w:rsid w:val="00CD47BA"/>
    <w:rsid w:val="00D46DF6"/>
    <w:rsid w:val="00E75CB8"/>
    <w:rsid w:val="00E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6F0F"/>
  <w15:docId w15:val="{E7925B09-BCB2-4345-AB13-CF4E8009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5F3A"/>
    <w:pPr>
      <w:suppressAutoHyphens/>
      <w:spacing w:after="200" w:line="276" w:lineRule="auto"/>
    </w:pPr>
    <w:rPr>
      <w:rFonts w:ascii="Calibri" w:eastAsia="Arial Unicode MS" w:hAnsi="Calibri" w:cs="font265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user</dc:creator>
  <cp:lastModifiedBy>Jennifer Peters</cp:lastModifiedBy>
  <cp:revision>2</cp:revision>
  <dcterms:created xsi:type="dcterms:W3CDTF">2020-03-20T21:47:00Z</dcterms:created>
  <dcterms:modified xsi:type="dcterms:W3CDTF">2020-03-20T21:47:00Z</dcterms:modified>
</cp:coreProperties>
</file>